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CF771C7" w14:textId="6FF2E6E1" w:rsidR="00FD59FD" w:rsidRDefault="00A430A3">
      <w:pPr>
        <w:pStyle w:val="Corptext"/>
        <w:kinsoku w:val="0"/>
        <w:overflowPunct w:val="0"/>
        <w:ind w:start="-1.25pt"/>
        <w:rPr>
          <w:spacing w:val="137"/>
          <w:position w:val="5"/>
          <w:sz w:val="20"/>
          <w:szCs w:val="20"/>
        </w:rPr>
      </w:pPr>
      <w:r>
        <w:rPr>
          <w:noProof/>
          <w:sz w:val="20"/>
          <w:szCs w:val="20"/>
        </w:rPr>
        <w:drawing>
          <wp:inline distT="0" distB="0" distL="0" distR="0" wp14:anchorId="02A00E79" wp14:editId="6C4D6399">
            <wp:extent cx="3459480" cy="822325"/>
            <wp:effectExtent l="0" t="1270" r="7620" b="5080"/>
            <wp:docPr id="7" name="Group 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459480" cy="822325"/>
                      <a:chOff x="0" y="0"/>
                      <a:chExt cx="5448" cy="1295"/>
                    </a:xfrm>
                  </wp:grpSpPr>
                  <pic:pic xmlns:pic="http://purl.oclc.org/ooxml/drawingml/picture">
                    <pic:nvPicPr>
                      <pic:cNvPr id="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pic:pic xmlns:pic="http://purl.oclc.org/ooxml/drawingml/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15" y="12"/>
                        <a:ext cx="394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wp:wgp>
              </a:graphicData>
            </a:graphic>
          </wp:inline>
        </w:drawing>
      </w:r>
      <w:r w:rsidR="00FD59FD">
        <w:rPr>
          <w:spacing w:val="51"/>
          <w:sz w:val="20"/>
          <w:szCs w:val="20"/>
        </w:rPr>
        <w:t xml:space="preserve"> </w:t>
      </w:r>
      <w:r>
        <w:rPr>
          <w:noProof/>
          <w:spacing w:val="51"/>
          <w:position w:val="7"/>
          <w:sz w:val="20"/>
          <w:szCs w:val="20"/>
        </w:rPr>
        <w:drawing>
          <wp:inline distT="0" distB="0" distL="0" distR="0" wp14:anchorId="366E21CD" wp14:editId="2B3A469D">
            <wp:extent cx="1615440" cy="746760"/>
            <wp:effectExtent l="0" t="0" r="0" b="0"/>
            <wp:docPr id="2" name="Imagin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746760"/>
                    </a:xfrm>
                    <a:prstGeom prst="rect">
                      <a:avLst/>
                    </a:prstGeom>
                    <a:noFill/>
                    <a:ln>
                      <a:noFill/>
                    </a:ln>
                  </pic:spPr>
                </pic:pic>
              </a:graphicData>
            </a:graphic>
          </wp:inline>
        </w:drawing>
      </w:r>
      <w:r w:rsidR="00FD59FD">
        <w:rPr>
          <w:spacing w:val="63"/>
          <w:position w:val="7"/>
          <w:sz w:val="20"/>
          <w:szCs w:val="20"/>
        </w:rPr>
        <w:t xml:space="preserve"> </w:t>
      </w:r>
      <w:r>
        <w:rPr>
          <w:noProof/>
          <w:spacing w:val="63"/>
          <w:position w:val="6"/>
          <w:sz w:val="20"/>
          <w:szCs w:val="20"/>
        </w:rPr>
        <w:drawing>
          <wp:inline distT="0" distB="0" distL="0" distR="0" wp14:anchorId="3A13747D" wp14:editId="182EB67A">
            <wp:extent cx="746760" cy="754380"/>
            <wp:effectExtent l="0" t="0" r="0" b="0"/>
            <wp:docPr id="3" name="Imagin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 cy="754380"/>
                    </a:xfrm>
                    <a:prstGeom prst="rect">
                      <a:avLst/>
                    </a:prstGeom>
                    <a:noFill/>
                    <a:ln>
                      <a:noFill/>
                    </a:ln>
                  </pic:spPr>
                </pic:pic>
              </a:graphicData>
            </a:graphic>
          </wp:inline>
        </w:drawing>
      </w:r>
      <w:r w:rsidR="00FD59FD">
        <w:rPr>
          <w:spacing w:val="137"/>
          <w:position w:val="6"/>
          <w:sz w:val="20"/>
          <w:szCs w:val="20"/>
        </w:rPr>
        <w:t xml:space="preserve"> </w:t>
      </w:r>
      <w:r>
        <w:rPr>
          <w:noProof/>
          <w:spacing w:val="137"/>
          <w:position w:val="5"/>
          <w:sz w:val="20"/>
          <w:szCs w:val="20"/>
        </w:rPr>
        <w:drawing>
          <wp:inline distT="0" distB="0" distL="0" distR="0" wp14:anchorId="1768B009" wp14:editId="1C6E27C5">
            <wp:extent cx="1097280" cy="754380"/>
            <wp:effectExtent l="0" t="0" r="0" b="0"/>
            <wp:docPr id="4" name="Imagin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754380"/>
                    </a:xfrm>
                    <a:prstGeom prst="rect">
                      <a:avLst/>
                    </a:prstGeom>
                    <a:noFill/>
                    <a:ln>
                      <a:noFill/>
                    </a:ln>
                  </pic:spPr>
                </pic:pic>
              </a:graphicData>
            </a:graphic>
          </wp:inline>
        </w:drawing>
      </w:r>
    </w:p>
    <w:p w14:paraId="5BD49EAE" w14:textId="77777777" w:rsidR="00FD59FD" w:rsidRDefault="00FD59FD">
      <w:pPr>
        <w:pStyle w:val="Corptext"/>
        <w:kinsoku w:val="0"/>
        <w:overflowPunct w:val="0"/>
        <w:spacing w:before="0.05pt"/>
        <w:rPr>
          <w:sz w:val="18"/>
          <w:szCs w:val="18"/>
        </w:rPr>
      </w:pPr>
    </w:p>
    <w:p w14:paraId="06D86CAE" w14:textId="46EAF87E" w:rsidR="00FD59FD" w:rsidRPr="00521AA7" w:rsidRDefault="00A430A3">
      <w:pPr>
        <w:pStyle w:val="Corptext"/>
        <w:kinsoku w:val="0"/>
        <w:overflowPunct w:val="0"/>
        <w:spacing w:before="4.60pt"/>
        <w:ind w:start="151.60pt"/>
        <w:rPr>
          <w:b/>
          <w:bCs/>
          <w:color w:val="17365D"/>
          <w:spacing w:val="-2"/>
          <w:sz w:val="20"/>
          <w:szCs w:val="20"/>
        </w:rPr>
      </w:pPr>
      <w:r>
        <w:rPr>
          <w:noProof/>
        </w:rPr>
        <w:drawing>
          <wp:anchor distT="0" distB="0" distL="114300" distR="114300" simplePos="0" relativeHeight="251658240" behindDoc="0" locked="0" layoutInCell="0" allowOverlap="1" wp14:anchorId="26360DD5" wp14:editId="3725F9BF">
            <wp:simplePos x="0" y="0"/>
            <wp:positionH relativeFrom="page">
              <wp:posOffset>320040</wp:posOffset>
            </wp:positionH>
            <wp:positionV relativeFrom="paragraph">
              <wp:posOffset>59690</wp:posOffset>
            </wp:positionV>
            <wp:extent cx="1778000" cy="736600"/>
            <wp:effectExtent l="0" t="0" r="0" b="0"/>
            <wp:wrapNone/>
            <wp:docPr id="5" name="Rectangle 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7780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40AB5D1" w14:textId="56CCF9A7" w:rsidR="00FD59FD" w:rsidRDefault="00A430A3">
                        <w:pPr>
                          <w:widowControl/>
                          <w:autoSpaceDE/>
                          <w:autoSpaceDN/>
                          <w:adjustRightInd/>
                          <w:spacing w:line="58pt" w:lineRule="atLeast"/>
                          <w:rPr>
                            <w:sz w:val="24"/>
                            <w:szCs w:val="24"/>
                          </w:rPr>
                        </w:pPr>
                        <w:r>
                          <w:rPr>
                            <w:noProof/>
                          </w:rPr>
                          <w:drawing>
                            <wp:inline distT="0" distB="0" distL="0" distR="0" wp14:anchorId="595AB4F5" wp14:editId="4CFB1121">
                              <wp:extent cx="1767840" cy="731520"/>
                              <wp:effectExtent l="0" t="0" r="0" b="0"/>
                              <wp:docPr id="6" name="Imagin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731520"/>
                                      </a:xfrm>
                                      <a:prstGeom prst="rect">
                                        <a:avLst/>
                                      </a:prstGeom>
                                      <a:noFill/>
                                      <a:ln>
                                        <a:noFill/>
                                      </a:ln>
                                    </pic:spPr>
                                  </pic:pic>
                                </a:graphicData>
                              </a:graphic>
                            </wp:inline>
                          </w:drawing>
                        </w:r>
                      </w:p>
                      <w:p w14:paraId="09EDF04A" w14:textId="77777777" w:rsidR="00FD59FD" w:rsidRDefault="00FD59FD">
                        <w:pPr>
                          <w:rPr>
                            <w:sz w:val="24"/>
                            <w:szCs w:val="24"/>
                          </w:rPr>
                        </w:pP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00FD59FD" w:rsidRPr="00521AA7">
        <w:rPr>
          <w:b/>
          <w:bCs/>
          <w:color w:val="17365D"/>
          <w:spacing w:val="-2"/>
          <w:sz w:val="20"/>
          <w:szCs w:val="20"/>
        </w:rPr>
        <w:t>ASOCIAȚIA</w:t>
      </w:r>
      <w:r w:rsidR="00FD59FD" w:rsidRPr="00521AA7">
        <w:rPr>
          <w:b/>
          <w:bCs/>
          <w:color w:val="17365D"/>
          <w:spacing w:val="-7"/>
          <w:sz w:val="20"/>
          <w:szCs w:val="20"/>
        </w:rPr>
        <w:t xml:space="preserve"> </w:t>
      </w:r>
      <w:r w:rsidR="00FD59FD" w:rsidRPr="00521AA7">
        <w:rPr>
          <w:b/>
          <w:bCs/>
          <w:color w:val="17365D"/>
          <w:spacing w:val="-2"/>
          <w:sz w:val="20"/>
          <w:szCs w:val="20"/>
        </w:rPr>
        <w:t>GRUPUL</w:t>
      </w:r>
      <w:r w:rsidR="00FD59FD" w:rsidRPr="00521AA7">
        <w:rPr>
          <w:b/>
          <w:bCs/>
          <w:color w:val="17365D"/>
          <w:spacing w:val="-3"/>
          <w:sz w:val="20"/>
          <w:szCs w:val="20"/>
        </w:rPr>
        <w:t xml:space="preserve"> </w:t>
      </w:r>
      <w:r w:rsidR="00FD59FD" w:rsidRPr="00521AA7">
        <w:rPr>
          <w:b/>
          <w:bCs/>
          <w:color w:val="17365D"/>
          <w:spacing w:val="-2"/>
          <w:sz w:val="20"/>
          <w:szCs w:val="20"/>
        </w:rPr>
        <w:t>PENTRU DEZVOLTARE</w:t>
      </w:r>
      <w:r w:rsidR="00FD59FD" w:rsidRPr="00521AA7">
        <w:rPr>
          <w:b/>
          <w:bCs/>
          <w:color w:val="17365D"/>
          <w:spacing w:val="1"/>
          <w:sz w:val="20"/>
          <w:szCs w:val="20"/>
        </w:rPr>
        <w:t xml:space="preserve"> </w:t>
      </w:r>
      <w:r w:rsidR="00FD59FD" w:rsidRPr="00521AA7">
        <w:rPr>
          <w:b/>
          <w:bCs/>
          <w:color w:val="17365D"/>
          <w:spacing w:val="-2"/>
          <w:sz w:val="20"/>
          <w:szCs w:val="20"/>
        </w:rPr>
        <w:t>LOCALĂ</w:t>
      </w:r>
      <w:r w:rsidR="00FD59FD" w:rsidRPr="00521AA7">
        <w:rPr>
          <w:b/>
          <w:bCs/>
          <w:color w:val="17365D"/>
          <w:sz w:val="20"/>
          <w:szCs w:val="20"/>
        </w:rPr>
        <w:t xml:space="preserve"> </w:t>
      </w:r>
      <w:r w:rsidR="00FD59FD" w:rsidRPr="00521AA7">
        <w:rPr>
          <w:b/>
          <w:bCs/>
          <w:color w:val="17365D"/>
          <w:spacing w:val="-2"/>
          <w:sz w:val="20"/>
          <w:szCs w:val="20"/>
        </w:rPr>
        <w:t>G.A.L.</w:t>
      </w:r>
      <w:r w:rsidR="00FD59FD" w:rsidRPr="00521AA7">
        <w:rPr>
          <w:b/>
          <w:bCs/>
          <w:color w:val="17365D"/>
          <w:spacing w:val="1"/>
          <w:sz w:val="20"/>
          <w:szCs w:val="20"/>
        </w:rPr>
        <w:t xml:space="preserve"> </w:t>
      </w:r>
      <w:r w:rsidR="00FD59FD" w:rsidRPr="00521AA7">
        <w:rPr>
          <w:b/>
          <w:bCs/>
          <w:color w:val="17365D"/>
          <w:spacing w:val="-2"/>
          <w:sz w:val="20"/>
          <w:szCs w:val="20"/>
        </w:rPr>
        <w:t>CODRII</w:t>
      </w:r>
      <w:r w:rsidR="00FD59FD" w:rsidRPr="00521AA7">
        <w:rPr>
          <w:b/>
          <w:bCs/>
          <w:color w:val="17365D"/>
          <w:sz w:val="20"/>
          <w:szCs w:val="20"/>
        </w:rPr>
        <w:t xml:space="preserve"> </w:t>
      </w:r>
      <w:r w:rsidR="00FD59FD" w:rsidRPr="00521AA7">
        <w:rPr>
          <w:b/>
          <w:bCs/>
          <w:color w:val="17365D"/>
          <w:spacing w:val="-2"/>
          <w:sz w:val="20"/>
          <w:szCs w:val="20"/>
        </w:rPr>
        <w:t>HERTEI</w:t>
      </w:r>
    </w:p>
    <w:p w14:paraId="37CDFF2A" w14:textId="77777777" w:rsidR="005A42FB" w:rsidRDefault="00FD59FD">
      <w:pPr>
        <w:pStyle w:val="Corptext"/>
        <w:kinsoku w:val="0"/>
        <w:overflowPunct w:val="0"/>
        <w:spacing w:before="0.90pt" w:line="13.20pt" w:lineRule="auto"/>
        <w:ind w:start="151.60pt"/>
        <w:rPr>
          <w:color w:val="17365D"/>
          <w:sz w:val="18"/>
          <w:szCs w:val="18"/>
        </w:rPr>
      </w:pPr>
      <w:r w:rsidRPr="00521AA7">
        <w:rPr>
          <w:color w:val="17365D"/>
          <w:sz w:val="18"/>
          <w:szCs w:val="18"/>
        </w:rPr>
        <w:t>INTERVENȚIA</w:t>
      </w:r>
      <w:r w:rsidRPr="00521AA7">
        <w:rPr>
          <w:color w:val="17365D"/>
          <w:spacing w:val="-12"/>
          <w:sz w:val="18"/>
          <w:szCs w:val="18"/>
        </w:rPr>
        <w:t xml:space="preserve"> </w:t>
      </w:r>
      <w:r w:rsidRPr="00521AA7">
        <w:rPr>
          <w:color w:val="17365D"/>
          <w:sz w:val="18"/>
          <w:szCs w:val="18"/>
        </w:rPr>
        <w:t>DR36</w:t>
      </w:r>
      <w:r w:rsidRPr="00521AA7">
        <w:rPr>
          <w:color w:val="17365D"/>
          <w:spacing w:val="-11"/>
          <w:sz w:val="18"/>
          <w:szCs w:val="18"/>
        </w:rPr>
        <w:t xml:space="preserve"> </w:t>
      </w:r>
      <w:r w:rsidRPr="00521AA7">
        <w:rPr>
          <w:color w:val="17365D"/>
          <w:sz w:val="18"/>
          <w:szCs w:val="18"/>
        </w:rPr>
        <w:t>–</w:t>
      </w:r>
      <w:r w:rsidRPr="00521AA7">
        <w:rPr>
          <w:color w:val="17365D"/>
          <w:spacing w:val="-12"/>
          <w:sz w:val="18"/>
          <w:szCs w:val="18"/>
        </w:rPr>
        <w:t xml:space="preserve"> </w:t>
      </w:r>
      <w:r w:rsidRPr="00521AA7">
        <w:rPr>
          <w:color w:val="17365D"/>
          <w:sz w:val="18"/>
          <w:szCs w:val="18"/>
        </w:rPr>
        <w:t>Componenta:</w:t>
      </w:r>
      <w:r w:rsidRPr="00521AA7">
        <w:rPr>
          <w:color w:val="17365D"/>
          <w:spacing w:val="-13"/>
          <w:sz w:val="18"/>
          <w:szCs w:val="18"/>
        </w:rPr>
        <w:t xml:space="preserve"> </w:t>
      </w:r>
      <w:r w:rsidRPr="00521AA7">
        <w:rPr>
          <w:color w:val="17365D"/>
          <w:sz w:val="18"/>
          <w:szCs w:val="18"/>
        </w:rPr>
        <w:t>Sprijin</w:t>
      </w:r>
      <w:r w:rsidRPr="00521AA7">
        <w:rPr>
          <w:color w:val="17365D"/>
          <w:spacing w:val="-11"/>
          <w:sz w:val="18"/>
          <w:szCs w:val="18"/>
        </w:rPr>
        <w:t xml:space="preserve"> </w:t>
      </w:r>
      <w:r w:rsidRPr="00521AA7">
        <w:rPr>
          <w:color w:val="17365D"/>
          <w:sz w:val="18"/>
          <w:szCs w:val="18"/>
        </w:rPr>
        <w:t>pentru</w:t>
      </w:r>
      <w:r w:rsidRPr="00521AA7">
        <w:rPr>
          <w:color w:val="17365D"/>
          <w:spacing w:val="-12"/>
          <w:sz w:val="18"/>
          <w:szCs w:val="18"/>
        </w:rPr>
        <w:t xml:space="preserve"> </w:t>
      </w:r>
      <w:r w:rsidRPr="00521AA7">
        <w:rPr>
          <w:color w:val="17365D"/>
          <w:sz w:val="18"/>
          <w:szCs w:val="18"/>
        </w:rPr>
        <w:t>gestionarea,</w:t>
      </w:r>
      <w:r w:rsidRPr="00521AA7">
        <w:rPr>
          <w:color w:val="17365D"/>
          <w:spacing w:val="-13"/>
          <w:sz w:val="18"/>
          <w:szCs w:val="18"/>
        </w:rPr>
        <w:t xml:space="preserve"> </w:t>
      </w:r>
      <w:r w:rsidRPr="00521AA7">
        <w:rPr>
          <w:color w:val="17365D"/>
          <w:sz w:val="18"/>
          <w:szCs w:val="18"/>
        </w:rPr>
        <w:t>monitorizarea</w:t>
      </w:r>
      <w:r w:rsidRPr="00521AA7">
        <w:rPr>
          <w:color w:val="17365D"/>
          <w:spacing w:val="-11"/>
          <w:sz w:val="18"/>
          <w:szCs w:val="18"/>
        </w:rPr>
        <w:t xml:space="preserve"> </w:t>
      </w:r>
      <w:r w:rsidRPr="00521AA7">
        <w:rPr>
          <w:color w:val="17365D"/>
          <w:sz w:val="18"/>
          <w:szCs w:val="18"/>
        </w:rPr>
        <w:t>și</w:t>
      </w:r>
      <w:r w:rsidRPr="00521AA7">
        <w:rPr>
          <w:color w:val="17365D"/>
          <w:spacing w:val="-11"/>
          <w:sz w:val="18"/>
          <w:szCs w:val="18"/>
        </w:rPr>
        <w:t xml:space="preserve"> </w:t>
      </w:r>
      <w:r w:rsidRPr="00521AA7">
        <w:rPr>
          <w:color w:val="17365D"/>
          <w:sz w:val="18"/>
          <w:szCs w:val="18"/>
        </w:rPr>
        <w:t>evaluarea</w:t>
      </w:r>
      <w:r w:rsidRPr="00521AA7">
        <w:rPr>
          <w:color w:val="17365D"/>
          <w:spacing w:val="-13"/>
          <w:sz w:val="18"/>
          <w:szCs w:val="18"/>
        </w:rPr>
        <w:t xml:space="preserve"> </w:t>
      </w:r>
      <w:r w:rsidRPr="00521AA7">
        <w:rPr>
          <w:color w:val="17365D"/>
          <w:sz w:val="18"/>
          <w:szCs w:val="18"/>
        </w:rPr>
        <w:t>strategiei</w:t>
      </w:r>
      <w:r w:rsidRPr="00521AA7">
        <w:rPr>
          <w:color w:val="17365D"/>
          <w:spacing w:val="-11"/>
          <w:sz w:val="18"/>
          <w:szCs w:val="18"/>
        </w:rPr>
        <w:t xml:space="preserve"> </w:t>
      </w:r>
      <w:r w:rsidRPr="00521AA7">
        <w:rPr>
          <w:color w:val="17365D"/>
          <w:sz w:val="18"/>
          <w:szCs w:val="18"/>
        </w:rPr>
        <w:t>de dezvoltare</w:t>
      </w:r>
      <w:r w:rsidRPr="00521AA7">
        <w:rPr>
          <w:color w:val="17365D"/>
          <w:spacing w:val="-9"/>
          <w:sz w:val="18"/>
          <w:szCs w:val="18"/>
        </w:rPr>
        <w:t xml:space="preserve"> </w:t>
      </w:r>
      <w:r w:rsidRPr="00521AA7">
        <w:rPr>
          <w:color w:val="17365D"/>
          <w:sz w:val="18"/>
          <w:szCs w:val="18"/>
        </w:rPr>
        <w:t>locală,</w:t>
      </w:r>
      <w:r w:rsidRPr="00521AA7">
        <w:rPr>
          <w:color w:val="17365D"/>
          <w:spacing w:val="-9"/>
          <w:sz w:val="18"/>
          <w:szCs w:val="18"/>
        </w:rPr>
        <w:t xml:space="preserve"> </w:t>
      </w:r>
      <w:r w:rsidRPr="00521AA7">
        <w:rPr>
          <w:color w:val="17365D"/>
          <w:sz w:val="18"/>
          <w:szCs w:val="18"/>
        </w:rPr>
        <w:t>precum</w:t>
      </w:r>
      <w:r w:rsidRPr="00521AA7">
        <w:rPr>
          <w:color w:val="17365D"/>
          <w:spacing w:val="-9"/>
          <w:sz w:val="18"/>
          <w:szCs w:val="18"/>
        </w:rPr>
        <w:t xml:space="preserve"> </w:t>
      </w:r>
      <w:r w:rsidRPr="00521AA7">
        <w:rPr>
          <w:color w:val="17365D"/>
          <w:sz w:val="18"/>
          <w:szCs w:val="18"/>
        </w:rPr>
        <w:t>și</w:t>
      </w:r>
      <w:r w:rsidRPr="00521AA7">
        <w:rPr>
          <w:color w:val="17365D"/>
          <w:spacing w:val="-8"/>
          <w:sz w:val="18"/>
          <w:szCs w:val="18"/>
        </w:rPr>
        <w:t xml:space="preserve"> </w:t>
      </w:r>
      <w:r w:rsidRPr="00521AA7">
        <w:rPr>
          <w:color w:val="17365D"/>
          <w:sz w:val="18"/>
          <w:szCs w:val="18"/>
        </w:rPr>
        <w:t>animarea</w:t>
      </w:r>
      <w:r w:rsidRPr="00521AA7">
        <w:rPr>
          <w:color w:val="17365D"/>
          <w:spacing w:val="-9"/>
          <w:sz w:val="18"/>
          <w:szCs w:val="18"/>
        </w:rPr>
        <w:t xml:space="preserve"> </w:t>
      </w:r>
      <w:r w:rsidRPr="00521AA7">
        <w:rPr>
          <w:color w:val="17365D"/>
          <w:sz w:val="18"/>
          <w:szCs w:val="18"/>
        </w:rPr>
        <w:t>acesteia,</w:t>
      </w:r>
      <w:r w:rsidRPr="00521AA7">
        <w:rPr>
          <w:color w:val="17365D"/>
          <w:spacing w:val="-9"/>
          <w:sz w:val="18"/>
          <w:szCs w:val="18"/>
        </w:rPr>
        <w:t xml:space="preserve"> </w:t>
      </w:r>
      <w:r w:rsidRPr="00521AA7">
        <w:rPr>
          <w:color w:val="17365D"/>
          <w:sz w:val="18"/>
          <w:szCs w:val="18"/>
        </w:rPr>
        <w:t>inclusiv</w:t>
      </w:r>
      <w:r w:rsidRPr="00521AA7">
        <w:rPr>
          <w:color w:val="17365D"/>
          <w:spacing w:val="-9"/>
          <w:sz w:val="18"/>
          <w:szCs w:val="18"/>
        </w:rPr>
        <w:t xml:space="preserve"> </w:t>
      </w:r>
      <w:r w:rsidRPr="00521AA7">
        <w:rPr>
          <w:color w:val="17365D"/>
          <w:sz w:val="18"/>
          <w:szCs w:val="18"/>
        </w:rPr>
        <w:t>facilitarea</w:t>
      </w:r>
      <w:r w:rsidRPr="00521AA7">
        <w:rPr>
          <w:color w:val="17365D"/>
          <w:spacing w:val="-9"/>
          <w:sz w:val="18"/>
          <w:szCs w:val="18"/>
        </w:rPr>
        <w:t xml:space="preserve"> </w:t>
      </w:r>
      <w:r w:rsidRPr="00521AA7">
        <w:rPr>
          <w:color w:val="17365D"/>
          <w:sz w:val="18"/>
          <w:szCs w:val="18"/>
        </w:rPr>
        <w:t>schimburilor</w:t>
      </w:r>
      <w:r w:rsidRPr="00521AA7">
        <w:rPr>
          <w:color w:val="17365D"/>
          <w:spacing w:val="-9"/>
          <w:sz w:val="18"/>
          <w:szCs w:val="18"/>
        </w:rPr>
        <w:t xml:space="preserve"> </w:t>
      </w:r>
      <w:r w:rsidRPr="00521AA7">
        <w:rPr>
          <w:color w:val="17365D"/>
          <w:sz w:val="18"/>
          <w:szCs w:val="18"/>
        </w:rPr>
        <w:t>între</w:t>
      </w:r>
      <w:r w:rsidRPr="00521AA7">
        <w:rPr>
          <w:color w:val="17365D"/>
          <w:spacing w:val="-9"/>
          <w:sz w:val="18"/>
          <w:szCs w:val="18"/>
        </w:rPr>
        <w:t xml:space="preserve"> </w:t>
      </w:r>
      <w:r w:rsidRPr="00521AA7">
        <w:rPr>
          <w:color w:val="17365D"/>
          <w:sz w:val="18"/>
          <w:szCs w:val="18"/>
        </w:rPr>
        <w:t>părțile</w:t>
      </w:r>
      <w:r w:rsidRPr="00521AA7">
        <w:rPr>
          <w:color w:val="17365D"/>
          <w:spacing w:val="-9"/>
          <w:sz w:val="18"/>
          <w:szCs w:val="18"/>
        </w:rPr>
        <w:t xml:space="preserve"> </w:t>
      </w:r>
      <w:r w:rsidRPr="00521AA7">
        <w:rPr>
          <w:color w:val="17365D"/>
          <w:sz w:val="18"/>
          <w:szCs w:val="18"/>
        </w:rPr>
        <w:t xml:space="preserve">interesate </w:t>
      </w:r>
    </w:p>
    <w:p w14:paraId="74C2D1AF" w14:textId="77777777" w:rsidR="00FD59FD" w:rsidRPr="00521AA7" w:rsidRDefault="00FD59FD">
      <w:pPr>
        <w:pStyle w:val="Corptext"/>
        <w:kinsoku w:val="0"/>
        <w:overflowPunct w:val="0"/>
        <w:spacing w:line="11.35pt" w:lineRule="exact"/>
        <w:ind w:start="151.60pt"/>
        <w:rPr>
          <w:color w:val="17365D"/>
          <w:spacing w:val="-2"/>
          <w:sz w:val="18"/>
          <w:szCs w:val="18"/>
        </w:rPr>
      </w:pPr>
      <w:r w:rsidRPr="00521AA7">
        <w:rPr>
          <w:color w:val="17365D"/>
          <w:spacing w:val="-2"/>
          <w:sz w:val="18"/>
          <w:szCs w:val="18"/>
        </w:rPr>
        <w:t>Contract</w:t>
      </w:r>
      <w:r w:rsidRPr="00521AA7">
        <w:rPr>
          <w:color w:val="17365D"/>
          <w:spacing w:val="-10"/>
          <w:sz w:val="18"/>
          <w:szCs w:val="18"/>
        </w:rPr>
        <w:t xml:space="preserve"> </w:t>
      </w:r>
      <w:r w:rsidRPr="00521AA7">
        <w:rPr>
          <w:color w:val="17365D"/>
          <w:spacing w:val="-2"/>
          <w:sz w:val="18"/>
          <w:szCs w:val="18"/>
        </w:rPr>
        <w:t>de</w:t>
      </w:r>
      <w:r w:rsidRPr="00521AA7">
        <w:rPr>
          <w:color w:val="17365D"/>
          <w:spacing w:val="-8"/>
          <w:sz w:val="18"/>
          <w:szCs w:val="18"/>
        </w:rPr>
        <w:t xml:space="preserve"> </w:t>
      </w:r>
      <w:r w:rsidRPr="00521AA7">
        <w:rPr>
          <w:color w:val="17365D"/>
          <w:spacing w:val="-2"/>
          <w:sz w:val="18"/>
          <w:szCs w:val="18"/>
        </w:rPr>
        <w:t>finanțare:</w:t>
      </w:r>
      <w:r w:rsidRPr="00521AA7">
        <w:rPr>
          <w:color w:val="17365D"/>
          <w:spacing w:val="-10"/>
          <w:sz w:val="18"/>
          <w:szCs w:val="18"/>
        </w:rPr>
        <w:t xml:space="preserve"> </w:t>
      </w:r>
      <w:r w:rsidRPr="00521AA7">
        <w:rPr>
          <w:color w:val="17365D"/>
          <w:spacing w:val="-2"/>
          <w:sz w:val="18"/>
          <w:szCs w:val="18"/>
        </w:rPr>
        <w:t>3601F210019410700087/01.10.2024</w:t>
      </w:r>
    </w:p>
    <w:p w14:paraId="70F32833" w14:textId="77777777" w:rsidR="005A42FB" w:rsidRDefault="005A42FB">
      <w:pPr>
        <w:pStyle w:val="Corptext"/>
        <w:kinsoku w:val="0"/>
        <w:overflowPunct w:val="0"/>
        <w:spacing w:before="4.55pt"/>
        <w:ind w:start="64.95pt"/>
        <w:rPr>
          <w:b/>
          <w:bCs/>
          <w:i/>
          <w:iCs/>
          <w:sz w:val="20"/>
          <w:szCs w:val="20"/>
        </w:rPr>
      </w:pPr>
    </w:p>
    <w:p w14:paraId="3B5A0FA8" w14:textId="77777777" w:rsidR="00FD59FD" w:rsidRDefault="00FD59FD">
      <w:pPr>
        <w:pStyle w:val="Corptext"/>
        <w:kinsoku w:val="0"/>
        <w:overflowPunct w:val="0"/>
        <w:rPr>
          <w:sz w:val="20"/>
          <w:szCs w:val="20"/>
        </w:rPr>
      </w:pPr>
    </w:p>
    <w:p w14:paraId="091785DD" w14:textId="77777777" w:rsidR="00FD59FD" w:rsidRDefault="00FD59FD">
      <w:pPr>
        <w:pStyle w:val="Corptext"/>
        <w:kinsoku w:val="0"/>
        <w:overflowPunct w:val="0"/>
        <w:rPr>
          <w:sz w:val="20"/>
          <w:szCs w:val="20"/>
        </w:rPr>
      </w:pPr>
    </w:p>
    <w:p w14:paraId="66771CFD" w14:textId="1232DDBB" w:rsidR="00FD59FD" w:rsidRDefault="00FD59FD">
      <w:pPr>
        <w:pStyle w:val="Corptext"/>
        <w:kinsoku w:val="0"/>
        <w:overflowPunct w:val="0"/>
        <w:spacing w:before="0.15pt"/>
        <w:rPr>
          <w:sz w:val="18"/>
          <w:szCs w:val="18"/>
        </w:rPr>
      </w:pPr>
    </w:p>
    <w:p w14:paraId="4470FEBD" w14:textId="3DE96E27" w:rsidR="00A430A3" w:rsidRPr="004973DB" w:rsidRDefault="00A430A3">
      <w:pPr>
        <w:pStyle w:val="Corptext"/>
        <w:kinsoku w:val="0"/>
        <w:overflowPunct w:val="0"/>
        <w:spacing w:before="0.15pt"/>
      </w:pPr>
    </w:p>
    <w:p w14:paraId="7E73ADC9" w14:textId="77777777" w:rsidR="00A430A3" w:rsidRPr="004973DB" w:rsidRDefault="00A430A3" w:rsidP="00A430A3">
      <w:pPr>
        <w:jc w:val="center"/>
        <w:rPr>
          <w:b/>
          <w:sz w:val="28"/>
          <w:szCs w:val="28"/>
        </w:rPr>
      </w:pPr>
      <w:r w:rsidRPr="004973DB">
        <w:rPr>
          <w:b/>
          <w:sz w:val="28"/>
          <w:szCs w:val="28"/>
        </w:rPr>
        <w:t>Declaraţie</w:t>
      </w:r>
    </w:p>
    <w:p w14:paraId="36DEE45E" w14:textId="77777777" w:rsidR="00A430A3" w:rsidRPr="004973DB" w:rsidRDefault="00A430A3" w:rsidP="00A430A3">
      <w:pPr>
        <w:jc w:val="center"/>
        <w:rPr>
          <w:b/>
          <w:sz w:val="24"/>
          <w:szCs w:val="24"/>
        </w:rPr>
      </w:pPr>
    </w:p>
    <w:p w14:paraId="1FEBB6CD" w14:textId="77777777" w:rsidR="00A430A3" w:rsidRPr="004973DB" w:rsidRDefault="00A430A3" w:rsidP="00A430A3">
      <w:pPr>
        <w:jc w:val="both"/>
        <w:rPr>
          <w:sz w:val="24"/>
          <w:szCs w:val="24"/>
        </w:rPr>
      </w:pPr>
    </w:p>
    <w:p w14:paraId="30D0A958" w14:textId="64BDB432" w:rsidR="00A430A3" w:rsidRPr="004973DB" w:rsidRDefault="00A430A3" w:rsidP="004973DB">
      <w:pPr>
        <w:spacing w:line="18pt" w:lineRule="auto"/>
        <w:ind w:start="56.70pt" w:end="59.60pt" w:firstLine="28.35pt"/>
        <w:jc w:val="both"/>
        <w:rPr>
          <w:sz w:val="24"/>
          <w:szCs w:val="24"/>
        </w:rPr>
      </w:pPr>
      <w:r w:rsidRPr="004973DB">
        <w:rPr>
          <w:sz w:val="24"/>
          <w:szCs w:val="24"/>
        </w:rPr>
        <w:t xml:space="preserve">Subsemnatul/a................................., domiciliat/ă în localitatea..............., str....., nr. ..., bl. ..., ap...., et..., sc..., </w:t>
      </w:r>
      <w:r w:rsidR="004973DB" w:rsidRPr="004973DB">
        <w:rPr>
          <w:sz w:val="24"/>
          <w:szCs w:val="24"/>
        </w:rPr>
        <w:t>județul</w:t>
      </w:r>
      <w:r w:rsidRPr="004973DB">
        <w:rPr>
          <w:sz w:val="24"/>
          <w:szCs w:val="24"/>
        </w:rPr>
        <w:t xml:space="preserve"> ................, codul </w:t>
      </w:r>
      <w:r w:rsidR="004973DB" w:rsidRPr="004973DB">
        <w:rPr>
          <w:sz w:val="24"/>
          <w:szCs w:val="24"/>
        </w:rPr>
        <w:t>poștal</w:t>
      </w:r>
      <w:r w:rsidRPr="004973DB">
        <w:rPr>
          <w:sz w:val="24"/>
          <w:szCs w:val="24"/>
        </w:rPr>
        <w:t xml:space="preserve"> ................., posesor/posesoare al/a actului de identitate ...... seria ..., nr. ............., CNP .............................., în calitate de solicitant al finanţării GAL Codrii Herței, pentru proiectul cu titlul....................................................................... mă angajez ca:</w:t>
      </w:r>
    </w:p>
    <w:p w14:paraId="4FFD6AC3" w14:textId="77777777" w:rsidR="00A430A3" w:rsidRPr="004973DB" w:rsidRDefault="00A430A3" w:rsidP="004973DB">
      <w:pPr>
        <w:widowControl/>
        <w:numPr>
          <w:ilvl w:val="0"/>
          <w:numId w:val="1"/>
        </w:numPr>
        <w:autoSpaceDE/>
        <w:autoSpaceDN/>
        <w:adjustRightInd/>
        <w:spacing w:line="18pt" w:lineRule="auto"/>
        <w:ind w:start="56.70pt" w:end="59.60pt" w:firstLine="28.35pt"/>
        <w:jc w:val="both"/>
        <w:rPr>
          <w:sz w:val="24"/>
          <w:szCs w:val="24"/>
        </w:rPr>
      </w:pPr>
      <w:r w:rsidRPr="004973DB">
        <w:rPr>
          <w:sz w:val="24"/>
          <w:szCs w:val="24"/>
        </w:rPr>
        <w:t>După selectarea proiectului, să raportez către G.A.L. Codrii Herței toate plăţile aferente proiectului ce vor fi efectuate de AFIR;</w:t>
      </w:r>
    </w:p>
    <w:p w14:paraId="47F593DB" w14:textId="773FC16F" w:rsidR="00A430A3" w:rsidRPr="004973DB" w:rsidRDefault="00A430A3" w:rsidP="004973DB">
      <w:pPr>
        <w:widowControl/>
        <w:numPr>
          <w:ilvl w:val="0"/>
          <w:numId w:val="1"/>
        </w:numPr>
        <w:autoSpaceDE/>
        <w:autoSpaceDN/>
        <w:adjustRightInd/>
        <w:spacing w:line="18pt" w:lineRule="auto"/>
        <w:ind w:start="56.70pt" w:end="59.60pt" w:firstLine="28.35pt"/>
        <w:jc w:val="both"/>
        <w:rPr>
          <w:sz w:val="24"/>
          <w:szCs w:val="24"/>
        </w:rPr>
      </w:pPr>
      <w:r w:rsidRPr="004973DB">
        <w:rPr>
          <w:sz w:val="24"/>
          <w:szCs w:val="24"/>
        </w:rPr>
        <w:t xml:space="preserve">Să realizez această raportare, după primirea de la CRFIR a Notificării cu privire la confirmarea </w:t>
      </w:r>
      <w:r w:rsidR="004973DB" w:rsidRPr="004973DB">
        <w:rPr>
          <w:sz w:val="24"/>
          <w:szCs w:val="24"/>
        </w:rPr>
        <w:t>plății</w:t>
      </w:r>
      <w:r w:rsidRPr="004973DB">
        <w:rPr>
          <w:sz w:val="24"/>
          <w:szCs w:val="24"/>
        </w:rPr>
        <w:t xml:space="preserve"> şi în maximum 5 zile lucrătoare de la data efectuării </w:t>
      </w:r>
      <w:r w:rsidR="004973DB" w:rsidRPr="004973DB">
        <w:rPr>
          <w:sz w:val="24"/>
          <w:szCs w:val="24"/>
        </w:rPr>
        <w:t>plății</w:t>
      </w:r>
      <w:r w:rsidRPr="004973DB">
        <w:rPr>
          <w:sz w:val="24"/>
          <w:szCs w:val="24"/>
        </w:rPr>
        <w:t>.</w:t>
      </w:r>
    </w:p>
    <w:p w14:paraId="33360A4E" w14:textId="7B404EBD" w:rsidR="00A430A3" w:rsidRDefault="00A430A3" w:rsidP="004973DB">
      <w:pPr>
        <w:spacing w:line="18pt" w:lineRule="auto"/>
        <w:ind w:start="56.70pt" w:end="59.60pt" w:firstLine="28.35pt"/>
        <w:jc w:val="both"/>
        <w:rPr>
          <w:sz w:val="24"/>
          <w:szCs w:val="24"/>
        </w:rPr>
      </w:pPr>
      <w:r w:rsidRPr="004973DB">
        <w:rPr>
          <w:sz w:val="24"/>
          <w:szCs w:val="24"/>
        </w:rPr>
        <w:t>Îmi asum faptul că în situaţia în care se constată că această declaraţie nu este conformă cu realitatea, ca persoană semnatară sunt pasibilă de încălcarea prevederilor legislaţiei penale privind falsul în declaraţii.</w:t>
      </w:r>
    </w:p>
    <w:p w14:paraId="6D19A171" w14:textId="0B53704E" w:rsidR="004973DB" w:rsidRDefault="004973DB" w:rsidP="004973DB">
      <w:pPr>
        <w:spacing w:line="18pt" w:lineRule="auto"/>
        <w:ind w:start="56.70pt" w:end="59.60pt" w:firstLine="28.35pt"/>
        <w:jc w:val="both"/>
        <w:rPr>
          <w:sz w:val="24"/>
          <w:szCs w:val="24"/>
        </w:rPr>
      </w:pPr>
    </w:p>
    <w:p w14:paraId="23167CE2" w14:textId="3BBAC536" w:rsidR="004973DB" w:rsidRPr="004973DB" w:rsidRDefault="004973DB" w:rsidP="004973DB">
      <w:pPr>
        <w:spacing w:line="18pt" w:lineRule="auto"/>
        <w:ind w:start="56.70pt" w:end="59.60pt" w:firstLine="28.35pt"/>
        <w:jc w:val="both"/>
        <w:rPr>
          <w:sz w:val="24"/>
          <w:szCs w:val="24"/>
        </w:rPr>
      </w:pPr>
      <w:r w:rsidRPr="004973DB">
        <w:rPr>
          <w:sz w:val="24"/>
          <w:szCs w:val="24"/>
        </w:rPr>
        <w:t xml:space="preserve">Reprezentant </w:t>
      </w:r>
      <w:r>
        <w:rPr>
          <w:sz w:val="24"/>
          <w:szCs w:val="24"/>
        </w:rPr>
        <w:t>l</w:t>
      </w:r>
      <w:r w:rsidRPr="004973DB">
        <w:rPr>
          <w:sz w:val="24"/>
          <w:szCs w:val="24"/>
        </w:rPr>
        <w:t>egal</w:t>
      </w:r>
      <w:r>
        <w:rPr>
          <w:sz w:val="24"/>
          <w:szCs w:val="24"/>
        </w:rPr>
        <w:t>:</w:t>
      </w:r>
    </w:p>
    <w:p w14:paraId="30C1AD2A" w14:textId="072C8BFA" w:rsidR="004973DB" w:rsidRDefault="004973DB" w:rsidP="004973DB">
      <w:pPr>
        <w:spacing w:line="18pt" w:lineRule="auto"/>
        <w:ind w:start="56.70pt" w:end="59.60pt" w:firstLine="28.35pt"/>
        <w:jc w:val="both"/>
        <w:rPr>
          <w:sz w:val="24"/>
          <w:szCs w:val="24"/>
        </w:rPr>
      </w:pPr>
      <w:r w:rsidRPr="004973DB">
        <w:rPr>
          <w:sz w:val="24"/>
          <w:szCs w:val="24"/>
        </w:rPr>
        <w:t>Semnătura</w:t>
      </w:r>
      <w:r>
        <w:rPr>
          <w:sz w:val="24"/>
          <w:szCs w:val="24"/>
        </w:rPr>
        <w:t>:</w:t>
      </w:r>
    </w:p>
    <w:p w14:paraId="5302AF37" w14:textId="605D25F9" w:rsidR="004973DB" w:rsidRDefault="004973DB" w:rsidP="004973DB">
      <w:pPr>
        <w:spacing w:line="18pt" w:lineRule="auto"/>
        <w:ind w:start="56.70pt" w:end="59.60pt" w:firstLine="28.35pt"/>
        <w:jc w:val="both"/>
        <w:rPr>
          <w:sz w:val="24"/>
          <w:szCs w:val="24"/>
        </w:rPr>
      </w:pPr>
      <w:r>
        <w:rPr>
          <w:sz w:val="24"/>
          <w:szCs w:val="24"/>
        </w:rPr>
        <w:t>Data:</w:t>
      </w:r>
    </w:p>
    <w:p w14:paraId="0D83CBD4" w14:textId="77777777" w:rsidR="004973DB" w:rsidRPr="004973DB" w:rsidRDefault="004973DB" w:rsidP="004973DB">
      <w:pPr>
        <w:spacing w:line="18pt" w:lineRule="auto"/>
        <w:ind w:start="56.70pt" w:end="59.60pt" w:firstLine="28.35pt"/>
        <w:jc w:val="both"/>
        <w:rPr>
          <w:sz w:val="24"/>
          <w:szCs w:val="24"/>
        </w:rPr>
      </w:pPr>
    </w:p>
    <w:p w14:paraId="0D664C58" w14:textId="77777777" w:rsidR="00A430A3" w:rsidRDefault="00A430A3" w:rsidP="00A430A3">
      <w:pPr>
        <w:pStyle w:val="Corptext"/>
        <w:kinsoku w:val="0"/>
        <w:overflowPunct w:val="0"/>
        <w:spacing w:before="0.15pt"/>
        <w:jc w:val="both"/>
        <w:rPr>
          <w:sz w:val="18"/>
          <w:szCs w:val="18"/>
        </w:rPr>
      </w:pPr>
    </w:p>
    <w:sectPr w:rsidR="00A430A3">
      <w:headerReference w:type="even" r:id="rId13"/>
      <w:headerReference w:type="default" r:id="rId14"/>
      <w:footerReference w:type="even" r:id="rId15"/>
      <w:footerReference w:type="default" r:id="rId16"/>
      <w:headerReference w:type="first" r:id="rId17"/>
      <w:footerReference w:type="first" r:id="rId18"/>
      <w:type w:val="continuous"/>
      <w:pgSz w:w="612pt" w:h="792pt"/>
      <w:pgMar w:top="28pt" w:right="15pt" w:bottom="14pt" w:left="20pt" w:header="35.40pt" w:footer="35.40pt" w:gutter="0pt"/>
      <w:cols w:space="35.40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6DE2D74" w14:textId="77777777" w:rsidR="00E0098D" w:rsidRDefault="00E0098D" w:rsidP="00521AA7">
      <w:r>
        <w:separator/>
      </w:r>
    </w:p>
  </w:endnote>
  <w:endnote w:type="continuationSeparator" w:id="0">
    <w:p w14:paraId="30A5B257" w14:textId="77777777" w:rsidR="00E0098D" w:rsidRDefault="00E0098D" w:rsidP="00521AA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0077DF" w14:textId="77777777" w:rsidR="000104B3" w:rsidRDefault="000104B3">
    <w:pPr>
      <w:pStyle w:val="Subsol"/>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F297360" w14:textId="68680E53" w:rsidR="00521AA7" w:rsidRDefault="00A430A3">
    <w:pPr>
      <w:pStyle w:val="Subsol"/>
    </w:pPr>
    <w:r>
      <w:rPr>
        <w:noProof/>
      </w:rPr>
      <w:drawing>
        <wp:anchor distT="0" distB="0" distL="0" distR="0" simplePos="0" relativeHeight="251661312" behindDoc="0" locked="0" layoutInCell="0" allowOverlap="1" wp14:anchorId="542329E2" wp14:editId="52CB9D8D">
          <wp:simplePos x="0" y="0"/>
          <wp:positionH relativeFrom="page">
            <wp:posOffset>419100</wp:posOffset>
          </wp:positionH>
          <wp:positionV relativeFrom="paragraph">
            <wp:posOffset>89535</wp:posOffset>
          </wp:positionV>
          <wp:extent cx="7059930" cy="360045"/>
          <wp:effectExtent l="0" t="0" r="0" b="0"/>
          <wp:wrapTopAndBottom/>
          <wp:docPr id="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059930" cy="360045"/>
                  </a:xfrm>
                  <a:prstGeom prst="rect">
                    <a:avLst/>
                  </a:prstGeom>
                  <a:noFill/>
                  <a:ln w="6095">
                    <a:solidFill>
                      <a:srgbClr val="000000"/>
                    </a:solidFill>
                    <a:miter lim="800%"/>
                    <a:headEnd/>
                    <a:tailEnd/>
                  </a:ln>
                  <a:extLst>
                    <a:ext uri="{909E8E84-426E-40DD-AFC4-6F175D3DCCD1}">
                      <a14:hiddenFill xmlns:a14="http://schemas.microsoft.com/office/drawing/2010/main">
                        <a:solidFill>
                          <a:srgbClr val="FFFFFF"/>
                        </a:solidFill>
                      </a14:hiddenFill>
                    </a:ext>
                  </a:extLst>
                </wp:spPr>
                <wp:txbx>
                  <wne:txbxContent>
                    <w:p w14:paraId="07DD0110" w14:textId="77777777" w:rsidR="00521AA7" w:rsidRDefault="000104B3" w:rsidP="00521AA7">
                      <w:pPr>
                        <w:pStyle w:val="Corptext"/>
                        <w:kinsoku w:val="0"/>
                        <w:overflowPunct w:val="0"/>
                        <w:spacing w:before="1.45pt" w:line="10.20pt" w:lineRule="auto"/>
                        <w:ind w:start="103.70pt" w:end="30.40pt" w:hanging="58.85pt"/>
                        <w:rPr>
                          <w:color w:val="0000FF"/>
                          <w:sz w:val="22"/>
                          <w:szCs w:val="22"/>
                        </w:rPr>
                      </w:pPr>
                      <w:r>
                        <w:rPr>
                          <w:sz w:val="22"/>
                          <w:szCs w:val="22"/>
                        </w:rPr>
                        <w:t xml:space="preserve">Localitatea </w:t>
                      </w:r>
                      <w:r w:rsidR="00521AA7">
                        <w:rPr>
                          <w:sz w:val="22"/>
                          <w:szCs w:val="22"/>
                        </w:rPr>
                        <w:t>Dragalina,</w:t>
                      </w:r>
                      <w:r w:rsidR="00521AA7">
                        <w:rPr>
                          <w:spacing w:val="-4"/>
                          <w:sz w:val="22"/>
                          <w:szCs w:val="22"/>
                        </w:rPr>
                        <w:t xml:space="preserve"> </w:t>
                      </w:r>
                      <w:r w:rsidR="00521AA7">
                        <w:rPr>
                          <w:sz w:val="22"/>
                          <w:szCs w:val="22"/>
                        </w:rPr>
                        <w:t>Str.</w:t>
                      </w:r>
                      <w:r w:rsidR="00521AA7">
                        <w:rPr>
                          <w:spacing w:val="-3"/>
                          <w:sz w:val="22"/>
                          <w:szCs w:val="22"/>
                        </w:rPr>
                        <w:t xml:space="preserve"> </w:t>
                      </w:r>
                      <w:r w:rsidR="00521AA7">
                        <w:rPr>
                          <w:sz w:val="22"/>
                          <w:szCs w:val="22"/>
                        </w:rPr>
                        <w:t>Națională</w:t>
                      </w:r>
                      <w:r w:rsidR="00521AA7">
                        <w:rPr>
                          <w:spacing w:val="-3"/>
                          <w:sz w:val="22"/>
                          <w:szCs w:val="22"/>
                        </w:rPr>
                        <w:t xml:space="preserve"> </w:t>
                      </w:r>
                      <w:r w:rsidR="00521AA7">
                        <w:rPr>
                          <w:sz w:val="22"/>
                          <w:szCs w:val="22"/>
                        </w:rPr>
                        <w:t>nr.</w:t>
                      </w:r>
                      <w:r w:rsidR="00521AA7">
                        <w:rPr>
                          <w:spacing w:val="-4"/>
                          <w:sz w:val="22"/>
                          <w:szCs w:val="22"/>
                        </w:rPr>
                        <w:t xml:space="preserve"> </w:t>
                      </w:r>
                      <w:r w:rsidR="00521AA7">
                        <w:rPr>
                          <w:sz w:val="22"/>
                          <w:szCs w:val="22"/>
                        </w:rPr>
                        <w:t>38,</w:t>
                      </w:r>
                      <w:r w:rsidR="00521AA7">
                        <w:rPr>
                          <w:spacing w:val="-4"/>
                          <w:sz w:val="22"/>
                          <w:szCs w:val="22"/>
                        </w:rPr>
                        <w:t xml:space="preserve"> </w:t>
                      </w:r>
                      <w:r w:rsidR="00521AA7">
                        <w:rPr>
                          <w:sz w:val="22"/>
                          <w:szCs w:val="22"/>
                        </w:rPr>
                        <w:t>Comuna</w:t>
                      </w:r>
                      <w:r w:rsidR="00521AA7">
                        <w:rPr>
                          <w:spacing w:val="-4"/>
                          <w:sz w:val="22"/>
                          <w:szCs w:val="22"/>
                        </w:rPr>
                        <w:t xml:space="preserve"> </w:t>
                      </w:r>
                      <w:r w:rsidR="00521AA7">
                        <w:rPr>
                          <w:sz w:val="22"/>
                          <w:szCs w:val="22"/>
                        </w:rPr>
                        <w:t>Cristinești,</w:t>
                      </w:r>
                      <w:r w:rsidR="00521AA7">
                        <w:rPr>
                          <w:spacing w:val="-4"/>
                          <w:sz w:val="22"/>
                          <w:szCs w:val="22"/>
                        </w:rPr>
                        <w:t xml:space="preserve"> </w:t>
                      </w:r>
                      <w:r w:rsidR="00521AA7">
                        <w:rPr>
                          <w:sz w:val="22"/>
                          <w:szCs w:val="22"/>
                        </w:rPr>
                        <w:t>Botoșani,</w:t>
                      </w:r>
                      <w:r w:rsidR="00521AA7">
                        <w:rPr>
                          <w:spacing w:val="-4"/>
                          <w:sz w:val="22"/>
                          <w:szCs w:val="22"/>
                        </w:rPr>
                        <w:t xml:space="preserve"> </w:t>
                      </w:r>
                      <w:r w:rsidR="00521AA7">
                        <w:rPr>
                          <w:sz w:val="22"/>
                          <w:szCs w:val="22"/>
                        </w:rPr>
                        <w:t>România,</w:t>
                      </w:r>
                      <w:r w:rsidR="00521AA7">
                        <w:rPr>
                          <w:spacing w:val="-5"/>
                          <w:sz w:val="22"/>
                          <w:szCs w:val="22"/>
                        </w:rPr>
                        <w:t xml:space="preserve"> </w:t>
                      </w:r>
                      <w:r w:rsidR="00521AA7">
                        <w:rPr>
                          <w:sz w:val="22"/>
                          <w:szCs w:val="22"/>
                        </w:rPr>
                        <w:t>CIF</w:t>
                      </w:r>
                      <w:r w:rsidR="00521AA7">
                        <w:rPr>
                          <w:spacing w:val="-3"/>
                          <w:sz w:val="22"/>
                          <w:szCs w:val="22"/>
                        </w:rPr>
                        <w:t xml:space="preserve"> </w:t>
                      </w:r>
                      <w:r w:rsidR="00521AA7">
                        <w:rPr>
                          <w:sz w:val="22"/>
                          <w:szCs w:val="22"/>
                        </w:rPr>
                        <w:t xml:space="preserve">29001462 Tel: 0752109965, </w:t>
                      </w:r>
                      <w:hyperlink r:id="rId1" w:history="1">
                        <w:r w:rsidR="00521AA7" w:rsidRPr="000104B3">
                          <w:rPr>
                            <w:color w:val="0000FF"/>
                            <w:sz w:val="22"/>
                            <w:szCs w:val="22"/>
                            <w:u w:val="single"/>
                          </w:rPr>
                          <w:t>www.codriihertei.com</w:t>
                        </w:r>
                      </w:hyperlink>
                      <w:r w:rsidR="00521AA7" w:rsidRPr="000104B3">
                        <w:rPr>
                          <w:color w:val="0000FF"/>
                          <w:sz w:val="22"/>
                          <w:szCs w:val="22"/>
                          <w:u w:val="single"/>
                        </w:rPr>
                        <w:t xml:space="preserve">, </w:t>
                      </w:r>
                      <w:hyperlink r:id="rId2" w:history="1">
                        <w:r w:rsidRPr="000104B3">
                          <w:rPr>
                            <w:color w:val="0000FF"/>
                            <w:sz w:val="22"/>
                            <w:szCs w:val="22"/>
                          </w:rPr>
                          <w:t>www.galcodriihertei.ro</w:t>
                        </w:r>
                      </w:hyperlink>
                      <w:r w:rsidRPr="000104B3">
                        <w:rPr>
                          <w:color w:val="0000FF"/>
                          <w:sz w:val="22"/>
                          <w:szCs w:val="22"/>
                          <w:u w:val="single"/>
                        </w:rPr>
                        <w:t>,</w:t>
                      </w:r>
                      <w:r w:rsidRPr="000104B3">
                        <w:rPr>
                          <w:color w:val="000000"/>
                          <w:sz w:val="22"/>
                          <w:szCs w:val="22"/>
                        </w:rPr>
                        <w:t xml:space="preserve"> </w:t>
                      </w:r>
                      <w:hyperlink r:id="rId3" w:history="1">
                        <w:r w:rsidR="00521AA7" w:rsidRPr="000104B3">
                          <w:rPr>
                            <w:color w:val="0000FF"/>
                            <w:sz w:val="22"/>
                            <w:szCs w:val="22"/>
                            <w:u w:val="single"/>
                          </w:rPr>
                          <w:t>codrii.hertei@yahoo.ro</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59BB88" w14:textId="77777777" w:rsidR="000104B3" w:rsidRDefault="000104B3">
    <w:pPr>
      <w:pStyle w:val="Subsol"/>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FA4A9FD" w14:textId="77777777" w:rsidR="00E0098D" w:rsidRDefault="00E0098D" w:rsidP="00521AA7">
      <w:r>
        <w:separator/>
      </w:r>
    </w:p>
  </w:footnote>
  <w:footnote w:type="continuationSeparator" w:id="0">
    <w:p w14:paraId="6FBAC30F" w14:textId="77777777" w:rsidR="00E0098D" w:rsidRDefault="00E0098D" w:rsidP="00521AA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A72D59" w14:textId="77777777" w:rsidR="000104B3" w:rsidRDefault="000104B3">
    <w:pPr>
      <w:pStyle w:val="Antet"/>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57E3FF" w14:textId="77777777" w:rsidR="000104B3" w:rsidRDefault="000104B3">
    <w:pPr>
      <w:pStyle w:val="Antet"/>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35AD0B0" w14:textId="77777777" w:rsidR="000104B3" w:rsidRDefault="000104B3">
    <w:pPr>
      <w:pStyle w:val="Ante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7F264B3"/>
    <w:multiLevelType w:val="hybridMultilevel"/>
    <w:tmpl w:val="A6B26BEA"/>
    <w:lvl w:ilvl="0" w:tplc="E5A8F250">
      <w:start w:val="5"/>
      <w:numFmt w:val="bullet"/>
      <w:lvlText w:val="-"/>
      <w:lvlJc w:val="start"/>
      <w:pPr>
        <w:ind w:start="54pt" w:hanging="18pt"/>
      </w:pPr>
      <w:rPr>
        <w:rFonts w:ascii="Times New Roman" w:eastAsia="Times New Roman" w:hAnsi="Times New Roman" w:cs="Times New Roman"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hyphenationZone w:val="21.25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A7"/>
    <w:rsid w:val="000104B3"/>
    <w:rsid w:val="001A0B87"/>
    <w:rsid w:val="004973DB"/>
    <w:rsid w:val="00521AA7"/>
    <w:rsid w:val="005A42FB"/>
    <w:rsid w:val="006119D6"/>
    <w:rsid w:val="00A430A3"/>
    <w:rsid w:val="00E0098D"/>
    <w:rsid w:val="00F74227"/>
    <w:rsid w:val="00FD59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6286A6F"/>
  <w14:defaultImageDpi w14:val="0"/>
  <w15:docId w15:val="{735CFEA9-BC02-4025-B6AE-559265162A8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o-RO" w:eastAsia="ro-RO" w:bidi="ar-SA"/>
      </w:rPr>
    </w:rPrDefault>
    <w:pPrDefault>
      <w:pPr>
        <w:spacing w:after="8pt" w:line="12.95pt"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pt" w:line="12pt" w:lineRule="auto"/>
    </w:pPr>
    <w:rPr>
      <w:rFonts w:ascii="Times New Roman" w:hAnsi="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character" w:customStyle="1" w:styleId="CorptextCaracter">
    <w:name w:val="Corp text Caracter"/>
    <w:basedOn w:val="Fontdeparagrafimplicit"/>
    <w:link w:val="Corptext"/>
    <w:uiPriority w:val="99"/>
    <w:semiHidden/>
    <w:locked/>
    <w:rPr>
      <w:rFonts w:ascii="Times New Roman" w:hAnsi="Times New Roman" w:cs="Times New Roman"/>
    </w:rPr>
  </w:style>
  <w:style w:type="paragraph" w:styleId="Listparagraf">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Antet">
    <w:name w:val="header"/>
    <w:basedOn w:val="Normal"/>
    <w:link w:val="AntetCaracter"/>
    <w:uiPriority w:val="99"/>
    <w:unhideWhenUsed/>
    <w:rsid w:val="00521AA7"/>
    <w:pPr>
      <w:tabs>
        <w:tab w:val="center" w:pos="226.80pt"/>
        <w:tab w:val="end" w:pos="453.60pt"/>
      </w:tabs>
    </w:pPr>
  </w:style>
  <w:style w:type="character" w:customStyle="1" w:styleId="AntetCaracter">
    <w:name w:val="Antet Caracter"/>
    <w:basedOn w:val="Fontdeparagrafimplicit"/>
    <w:link w:val="Antet"/>
    <w:uiPriority w:val="99"/>
    <w:locked/>
    <w:rsid w:val="00521AA7"/>
    <w:rPr>
      <w:rFonts w:ascii="Times New Roman" w:hAnsi="Times New Roman" w:cs="Times New Roman"/>
    </w:rPr>
  </w:style>
  <w:style w:type="paragraph" w:styleId="Subsol">
    <w:name w:val="footer"/>
    <w:basedOn w:val="Normal"/>
    <w:link w:val="SubsolCaracter"/>
    <w:uiPriority w:val="99"/>
    <w:unhideWhenUsed/>
    <w:rsid w:val="00521AA7"/>
    <w:pPr>
      <w:tabs>
        <w:tab w:val="center" w:pos="226.80pt"/>
        <w:tab w:val="end" w:pos="453.60pt"/>
      </w:tabs>
    </w:pPr>
  </w:style>
  <w:style w:type="character" w:customStyle="1" w:styleId="SubsolCaracter">
    <w:name w:val="Subsol Caracter"/>
    <w:basedOn w:val="Fontdeparagrafimplicit"/>
    <w:link w:val="Subsol"/>
    <w:uiPriority w:val="99"/>
    <w:locked/>
    <w:rsid w:val="00521AA7"/>
    <w:rPr>
      <w:rFonts w:ascii="Times New Roman" w:hAnsi="Times New Roman" w:cs="Times New Roman"/>
    </w:rPr>
  </w:style>
  <w:style w:type="character" w:styleId="Hyperlink">
    <w:name w:val="Hyperlink"/>
    <w:basedOn w:val="Fontdeparagrafimplicit"/>
    <w:uiPriority w:val="99"/>
    <w:unhideWhenUsed/>
    <w:rsid w:val="000104B3"/>
    <w:rPr>
      <w:rFonts w:cs="Times New Roman"/>
      <w:color w:val="0563C1" w:themeColor="hyperlink"/>
      <w:u w:val="single"/>
    </w:rPr>
  </w:style>
  <w:style w:type="character" w:styleId="MeniuneNerezolvat">
    <w:name w:val="Unresolved Mention"/>
    <w:basedOn w:val="Fontdeparagrafimplicit"/>
    <w:uiPriority w:val="99"/>
    <w:semiHidden/>
    <w:unhideWhenUsed/>
    <w:rsid w:val="000104B3"/>
    <w:rPr>
      <w:rFonts w:cs="Times New Roman"/>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83650">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purl.oclc.org/ooxml/officeDocument/relationships/image" Target="media/image2.jpeg"/><Relationship Id="rId13" Type="http://purl.oclc.org/ooxml/officeDocument/relationships/header" Target="header1.xml"/><Relationship Id="rId18" Type="http://purl.oclc.org/ooxml/officeDocument/relationships/footer" Target="footer3.xml"/><Relationship Id="rId3" Type="http://purl.oclc.org/ooxml/officeDocument/relationships/settings" Target="settings.xml"/><Relationship Id="rId7" Type="http://purl.oclc.org/ooxml/officeDocument/relationships/image" Target="media/image1.jpeg"/><Relationship Id="rId12" Type="http://purl.oclc.org/ooxml/officeDocument/relationships/image" Target="media/image6.jpeg"/><Relationship Id="rId17" Type="http://purl.oclc.org/ooxml/officeDocument/relationships/header" Target="header3.xml"/><Relationship Id="rId2" Type="http://purl.oclc.org/ooxml/officeDocument/relationships/styles" Target="styles.xml"/><Relationship Id="rId16" Type="http://purl.oclc.org/ooxml/officeDocument/relationships/footer" Target="footer2.xml"/><Relationship Id="rId20"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image" Target="media/image5.jpeg"/><Relationship Id="rId5" Type="http://purl.oclc.org/ooxml/officeDocument/relationships/footnotes" Target="footnotes.xml"/><Relationship Id="rId15" Type="http://purl.oclc.org/ooxml/officeDocument/relationships/footer" Target="footer1.xml"/><Relationship Id="rId10" Type="http://purl.oclc.org/ooxml/officeDocument/relationships/image" Target="media/image4.jpeg"/><Relationship Id="rId19" Type="http://purl.oclc.org/ooxml/officeDocument/relationships/fontTable" Target="fontTable.xml"/><Relationship Id="rId4" Type="http://purl.oclc.org/ooxml/officeDocument/relationships/webSettings" Target="webSettings.xml"/><Relationship Id="rId9" Type="http://purl.oclc.org/ooxml/officeDocument/relationships/image" Target="media/image3.jpeg"/><Relationship Id="rId14" Type="http://purl.oclc.org/ooxml/officeDocument/relationships/header" Target="header2.xml"/></Relationships>
</file>

<file path=word/_rels/footer2.xml.rels><?xml version="1.0" encoding="UTF-8" standalone="yes"?>
<Relationships xmlns="http://schemas.openxmlformats.org/package/2006/relationships"><Relationship Id="rId3" Type="http://purl.oclc.org/ooxml/officeDocument/relationships/hyperlink" Target="mailto:codrii.hertei@yahoo.ro" TargetMode="External"/><Relationship Id="rId2" Type="http://purl.oclc.org/ooxml/officeDocument/relationships/hyperlink" Target="http://www.galcodriihertei.ro" TargetMode="External"/><Relationship Id="rId1" Type="http://purl.oclc.org/ooxml/officeDocument/relationships/hyperlink" Target="http://www.codriihertei.com/" TargetMode="External"/></Relationships>
</file>

<file path=word/theme/theme1.xml><?xml version="1.0" encoding="utf-8"?>
<a:theme xmlns:a="http://purl.oclc.org/ooxml/drawingml/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TotalTime>
  <Pages>1</Pages>
  <Words>205</Words>
  <Characters>1194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2025-02-07T11:03:00Z</cp:lastPrinted>
  <dcterms:created xsi:type="dcterms:W3CDTF">2025-05-05T04:51:00Z</dcterms:created>
  <dcterms:modified xsi:type="dcterms:W3CDTF">2025-05-05T04:54:00Z</dcterms:modified>
</cp:coreProperties>
</file>

<file path=docProps/custom.xml><?xml version="1.0" encoding="utf-8"?>
<Properties xmlns="http://purl.oclc.org/ooxml/officeDocument/customProperties" xmlns:vt="http://purl.oclc.org/ooxml/officeDocument/docPropsVTypes">
  <property fmtid="{D5CDD505-2E9C-101B-9397-08002B2CF9AE}" pid="2" name="Creator">
    <vt:lpwstr>Microsoft® Word LTSC</vt:lpwstr>
  </property>
  <property fmtid="{D5CDD505-2E9C-101B-9397-08002B2CF9AE}" pid="3" name="Producer">
    <vt:lpwstr>Microsoft® Word LTSC</vt:lpwstr>
  </property>
</Properties>
</file>